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57674" w14:textId="77777777" w:rsidR="007E4946" w:rsidRDefault="00F10AD3" w:rsidP="007E4946">
      <w:pPr>
        <w:spacing w:before="100" w:beforeAutospacing="1" w:after="100" w:afterAutospacing="1" w:line="240" w:lineRule="auto"/>
        <w:rPr>
          <w:rFonts w:ascii="Times New Roman" w:eastAsia="Times New Roman" w:hAnsi="Times New Roman"/>
          <w:b/>
          <w:bCs/>
          <w:sz w:val="40"/>
          <w:szCs w:val="40"/>
          <w:lang w:eastAsia="fr-FR"/>
        </w:rPr>
      </w:pPr>
      <w:r>
        <w:rPr>
          <w:noProof/>
        </w:rPr>
        <w:drawing>
          <wp:anchor distT="0" distB="0" distL="114300" distR="114300" simplePos="0" relativeHeight="251658240" behindDoc="0" locked="0" layoutInCell="1" allowOverlap="1" wp14:anchorId="4A64EB50" wp14:editId="673E02CD">
            <wp:simplePos x="0" y="0"/>
            <wp:positionH relativeFrom="column">
              <wp:posOffset>3701415</wp:posOffset>
            </wp:positionH>
            <wp:positionV relativeFrom="paragraph">
              <wp:posOffset>123</wp:posOffset>
            </wp:positionV>
            <wp:extent cx="2074545" cy="1555115"/>
            <wp:effectExtent l="0" t="0" r="1905" b="6985"/>
            <wp:wrapSquare wrapText="bothSides"/>
            <wp:docPr id="3" name="Image 3" descr="LA LOI D'ATTRACTION C'EST LE POUVOIR DE L'AMOUR……. | Que du bonh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LOI D'ATTRACTION C'EST LE POUVOIR DE L'AMOUR……. | Que du bonhe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4545" cy="1555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bCs/>
          <w:sz w:val="36"/>
          <w:szCs w:val="36"/>
          <w:lang w:eastAsia="fr-FR"/>
        </w:rPr>
        <w:t>La loi, c’est l’Amour !</w:t>
      </w:r>
      <w:r w:rsidR="00547778">
        <w:rPr>
          <w:rFonts w:ascii="Times New Roman" w:eastAsia="Times New Roman" w:hAnsi="Times New Roman"/>
          <w:b/>
          <w:bCs/>
          <w:sz w:val="40"/>
          <w:szCs w:val="40"/>
          <w:lang w:eastAsia="fr-FR"/>
        </w:rPr>
        <w:t xml:space="preserve"> </w:t>
      </w:r>
    </w:p>
    <w:p w14:paraId="68CA9A41" w14:textId="1213E42E" w:rsidR="007E4946" w:rsidRPr="004A4FB7" w:rsidRDefault="007E4946" w:rsidP="007E4946">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 xml:space="preserve">                   </w:t>
      </w:r>
      <w:r w:rsidRPr="004A4FB7">
        <w:rPr>
          <w:rFonts w:ascii="Times New Roman" w:hAnsi="Times New Roman"/>
          <w:i/>
          <w:sz w:val="24"/>
          <w:szCs w:val="24"/>
        </w:rPr>
        <w:t xml:space="preserve">(Saint </w:t>
      </w:r>
      <w:r>
        <w:rPr>
          <w:rFonts w:ascii="Times New Roman" w:eastAsia="Times New Roman" w:hAnsi="Times New Roman"/>
          <w:i/>
          <w:iCs/>
          <w:sz w:val="24"/>
          <w:szCs w:val="24"/>
          <w:lang w:eastAsia="fr-FR"/>
        </w:rPr>
        <w:t>Matthieu 5, 17-37)</w:t>
      </w:r>
      <w:r w:rsidRPr="00F10AD3">
        <w:rPr>
          <w:noProof/>
        </w:rPr>
        <w:t xml:space="preserve"> </w:t>
      </w:r>
    </w:p>
    <w:p w14:paraId="1D37BA2F" w14:textId="3F8CA7F3" w:rsidR="007E4946" w:rsidRDefault="007E4946" w:rsidP="00E5360D">
      <w:pPr>
        <w:spacing w:before="100" w:beforeAutospacing="1" w:after="100" w:afterAutospacing="1" w:line="240" w:lineRule="auto"/>
        <w:rPr>
          <w:rFonts w:ascii="Times New Roman" w:eastAsia="Times New Roman" w:hAnsi="Times New Roman"/>
          <w:b/>
          <w:bCs/>
          <w:sz w:val="40"/>
          <w:szCs w:val="40"/>
          <w:lang w:eastAsia="fr-FR"/>
        </w:rPr>
      </w:pPr>
    </w:p>
    <w:p w14:paraId="5F949995" w14:textId="77777777" w:rsidR="007E4946" w:rsidRDefault="007E4946" w:rsidP="00E5360D">
      <w:pPr>
        <w:spacing w:before="100" w:beforeAutospacing="1" w:after="100" w:afterAutospacing="1" w:line="240" w:lineRule="auto"/>
        <w:rPr>
          <w:rFonts w:ascii="Times New Roman" w:eastAsia="Times New Roman" w:hAnsi="Times New Roman"/>
          <w:b/>
          <w:bCs/>
          <w:sz w:val="24"/>
          <w:szCs w:val="24"/>
          <w:lang w:eastAsia="fr-FR"/>
        </w:rPr>
      </w:pPr>
    </w:p>
    <w:p w14:paraId="6A73A2C0" w14:textId="583E0D64" w:rsidR="0089226C" w:rsidRPr="007E4946" w:rsidRDefault="007E4946" w:rsidP="007E4946">
      <w:pPr>
        <w:spacing w:before="100" w:beforeAutospacing="1" w:after="100" w:afterAutospacing="1" w:line="240" w:lineRule="auto"/>
        <w:jc w:val="right"/>
        <w:rPr>
          <w:rFonts w:ascii="Times New Roman" w:eastAsia="Times New Roman" w:hAnsi="Times New Roman"/>
          <w:b/>
          <w:bCs/>
          <w:sz w:val="24"/>
          <w:szCs w:val="24"/>
          <w:lang w:eastAsia="fr-FR"/>
        </w:rPr>
      </w:pPr>
      <w:r w:rsidRPr="007E4946">
        <w:rPr>
          <w:rFonts w:ascii="Times New Roman" w:eastAsia="Times New Roman" w:hAnsi="Times New Roman"/>
          <w:b/>
          <w:bCs/>
          <w:sz w:val="24"/>
          <w:szCs w:val="24"/>
          <w:lang w:eastAsia="fr-FR"/>
        </w:rPr>
        <w:t>L’Amour est la source, la raison, le sens de notre vie, de notre foi.</w:t>
      </w:r>
      <w:r w:rsidR="00547778" w:rsidRPr="007E4946">
        <w:rPr>
          <w:rFonts w:ascii="Times New Roman" w:eastAsia="Times New Roman" w:hAnsi="Times New Roman"/>
          <w:b/>
          <w:bCs/>
          <w:sz w:val="24"/>
          <w:szCs w:val="24"/>
          <w:lang w:eastAsia="fr-FR"/>
        </w:rPr>
        <w:t xml:space="preserve">                 </w:t>
      </w:r>
    </w:p>
    <w:p w14:paraId="177C3371" w14:textId="77777777" w:rsidR="007E4946" w:rsidRDefault="007E4946" w:rsidP="001F31DC">
      <w:pPr>
        <w:rPr>
          <w:rFonts w:ascii="Times New Roman" w:hAnsi="Times New Roman"/>
          <w:b/>
          <w:sz w:val="28"/>
          <w:szCs w:val="28"/>
        </w:rPr>
      </w:pPr>
    </w:p>
    <w:p w14:paraId="74378FDF" w14:textId="62D4C451" w:rsidR="001F31DC" w:rsidRPr="00335C49" w:rsidRDefault="002A6593" w:rsidP="001F31DC">
      <w:pPr>
        <w:rPr>
          <w:rFonts w:ascii="Times New Roman" w:hAnsi="Times New Roman"/>
          <w:b/>
          <w:sz w:val="28"/>
          <w:szCs w:val="28"/>
          <w14:glow w14:rad="0">
            <w14:schemeClr w14:val="accent3">
              <w14:alpha w14:val="70000"/>
              <w14:lumMod w14:val="20000"/>
              <w14:lumOff w14:val="80000"/>
            </w14:schemeClr>
          </w14:glow>
        </w:rPr>
      </w:pPr>
      <w:r>
        <w:rPr>
          <w:rFonts w:ascii="Times New Roman" w:hAnsi="Times New Roman"/>
          <w:b/>
          <w:sz w:val="28"/>
          <w:szCs w:val="28"/>
        </w:rPr>
        <w:t>Étape</w:t>
      </w:r>
      <w:r w:rsidR="001F31DC">
        <w:rPr>
          <w:rFonts w:ascii="Times New Roman" w:hAnsi="Times New Roman"/>
          <w:b/>
          <w:sz w:val="28"/>
          <w:szCs w:val="28"/>
        </w:rPr>
        <w:t xml:space="preserve"> 1 : </w:t>
      </w:r>
      <w:r w:rsidR="001F31DC" w:rsidRPr="001F31DC">
        <w:rPr>
          <w:rFonts w:ascii="Times New Roman" w:hAnsi="Times New Roman"/>
          <w:b/>
          <w:sz w:val="28"/>
          <w:szCs w:val="28"/>
        </w:rPr>
        <w:t>Se rassembler autour de la Parole de Dieu en chantant :</w:t>
      </w:r>
      <w:r w:rsidR="00393978">
        <w:rPr>
          <w:rFonts w:ascii="Times New Roman" w:hAnsi="Times New Roman"/>
          <w:b/>
          <w:sz w:val="28"/>
          <w:szCs w:val="28"/>
        </w:rPr>
        <w:t xml:space="preserve"> </w:t>
      </w:r>
      <w:r w:rsidR="0013520E">
        <w:rPr>
          <w:rFonts w:ascii="Times New Roman" w:hAnsi="Times New Roman"/>
          <w:b/>
          <w:sz w:val="28"/>
          <w:szCs w:val="28"/>
        </w:rPr>
        <w:t>« </w:t>
      </w:r>
      <w:r w:rsidR="0013520E" w:rsidRPr="007E4946">
        <w:rPr>
          <w:rFonts w:ascii="Times New Roman" w:hAnsi="Times New Roman"/>
          <w:bCs/>
          <w:sz w:val="28"/>
          <w:szCs w:val="28"/>
        </w:rPr>
        <w:t>Viens Esprit de Sainteté, viens Esprit de lumière, viens nous embraser. </w:t>
      </w:r>
      <w:r w:rsidR="0013520E">
        <w:rPr>
          <w:rFonts w:ascii="Times New Roman" w:hAnsi="Times New Roman"/>
          <w:b/>
          <w:sz w:val="28"/>
          <w:szCs w:val="28"/>
        </w:rPr>
        <w:t>»</w:t>
      </w:r>
      <w:r w:rsidR="00203882">
        <w:rPr>
          <w:rFonts w:ascii="Times New Roman" w:hAnsi="Times New Roman"/>
          <w:b/>
          <w:sz w:val="28"/>
          <w:szCs w:val="28"/>
        </w:rPr>
        <w:t xml:space="preserve"> </w:t>
      </w:r>
    </w:p>
    <w:p w14:paraId="4687DD3D" w14:textId="277F9487" w:rsidR="00A461E9" w:rsidRDefault="00A461E9" w:rsidP="00927406">
      <w:pPr>
        <w:rPr>
          <w:rFonts w:ascii="Times New Roman" w:hAnsi="Times New Roman"/>
          <w:b/>
          <w:sz w:val="28"/>
          <w:szCs w:val="28"/>
        </w:rPr>
      </w:pPr>
    </w:p>
    <w:p w14:paraId="170F7BED" w14:textId="77777777" w:rsidR="009C13FB" w:rsidRDefault="009C13FB" w:rsidP="00927406">
      <w:pPr>
        <w:rPr>
          <w:rFonts w:ascii="Times New Roman" w:hAnsi="Times New Roman"/>
          <w:b/>
          <w:sz w:val="28"/>
          <w:szCs w:val="28"/>
        </w:rPr>
      </w:pPr>
    </w:p>
    <w:p w14:paraId="5311E0CB" w14:textId="568A69F3" w:rsidR="001F31DC" w:rsidRPr="009F770D" w:rsidRDefault="001F31DC" w:rsidP="00927406">
      <w:pPr>
        <w:rPr>
          <w:rFonts w:ascii="Times New Roman" w:hAnsi="Times New Roman"/>
          <w:b/>
          <w:sz w:val="24"/>
          <w:szCs w:val="24"/>
        </w:rPr>
      </w:pPr>
      <w:r>
        <w:rPr>
          <w:rFonts w:ascii="Times New Roman" w:hAnsi="Times New Roman"/>
          <w:b/>
          <w:sz w:val="28"/>
          <w:szCs w:val="28"/>
        </w:rPr>
        <w:t>Etape 2 : Ecouter La Parole </w:t>
      </w:r>
      <w:r w:rsidR="009F770D">
        <w:rPr>
          <w:rFonts w:ascii="Times New Roman" w:hAnsi="Times New Roman"/>
          <w:b/>
          <w:sz w:val="28"/>
          <w:szCs w:val="28"/>
        </w:rPr>
        <w:t xml:space="preserve">dans </w:t>
      </w:r>
      <w:r w:rsidR="009F770D" w:rsidRPr="00EA0AF5">
        <w:rPr>
          <w:rFonts w:ascii="Times New Roman" w:hAnsi="Times New Roman"/>
          <w:b/>
          <w:sz w:val="24"/>
          <w:szCs w:val="24"/>
        </w:rPr>
        <w:t xml:space="preserve">Saint </w:t>
      </w:r>
      <w:r w:rsidR="00F86DCF">
        <w:rPr>
          <w:rFonts w:ascii="Times New Roman" w:hAnsi="Times New Roman"/>
          <w:b/>
          <w:sz w:val="24"/>
          <w:szCs w:val="24"/>
        </w:rPr>
        <w:t>Matthieu</w:t>
      </w:r>
      <w:r w:rsidR="00EA0AF5">
        <w:rPr>
          <w:rFonts w:ascii="Times New Roman" w:hAnsi="Times New Roman"/>
          <w:b/>
          <w:sz w:val="28"/>
          <w:szCs w:val="28"/>
        </w:rPr>
        <w:t xml:space="preserve"> </w:t>
      </w:r>
      <w:r w:rsidR="009F770D" w:rsidRPr="009F770D">
        <w:rPr>
          <w:rFonts w:ascii="Times New Roman" w:hAnsi="Times New Roman"/>
          <w:b/>
          <w:sz w:val="24"/>
          <w:szCs w:val="24"/>
        </w:rPr>
        <w:t xml:space="preserve">au chapitre </w:t>
      </w:r>
      <w:r w:rsidR="00F86DCF">
        <w:rPr>
          <w:rFonts w:ascii="Times New Roman" w:hAnsi="Times New Roman"/>
          <w:b/>
          <w:sz w:val="24"/>
          <w:szCs w:val="24"/>
        </w:rPr>
        <w:t>5</w:t>
      </w:r>
      <w:r w:rsidR="009F770D" w:rsidRPr="009F770D">
        <w:rPr>
          <w:rFonts w:ascii="Times New Roman" w:hAnsi="Times New Roman"/>
          <w:b/>
          <w:sz w:val="24"/>
          <w:szCs w:val="24"/>
        </w:rPr>
        <w:t xml:space="preserve">, versets </w:t>
      </w:r>
      <w:r w:rsidR="00F86DCF">
        <w:rPr>
          <w:rFonts w:ascii="Times New Roman" w:hAnsi="Times New Roman"/>
          <w:b/>
          <w:sz w:val="24"/>
          <w:szCs w:val="24"/>
        </w:rPr>
        <w:t>17</w:t>
      </w:r>
      <w:r w:rsidR="00EA0AF5">
        <w:rPr>
          <w:rFonts w:ascii="Times New Roman" w:hAnsi="Times New Roman"/>
          <w:b/>
          <w:sz w:val="24"/>
          <w:szCs w:val="24"/>
        </w:rPr>
        <w:t xml:space="preserve"> </w:t>
      </w:r>
      <w:r w:rsidR="009F770D" w:rsidRPr="009F770D">
        <w:rPr>
          <w:rFonts w:ascii="Times New Roman" w:hAnsi="Times New Roman"/>
          <w:b/>
          <w:sz w:val="24"/>
          <w:szCs w:val="24"/>
        </w:rPr>
        <w:t xml:space="preserve">à </w:t>
      </w:r>
      <w:r w:rsidR="00EA0AF5">
        <w:rPr>
          <w:rFonts w:ascii="Times New Roman" w:hAnsi="Times New Roman"/>
          <w:b/>
          <w:sz w:val="24"/>
          <w:szCs w:val="24"/>
        </w:rPr>
        <w:t>3</w:t>
      </w:r>
      <w:r w:rsidR="00F86DCF">
        <w:rPr>
          <w:rFonts w:ascii="Times New Roman" w:hAnsi="Times New Roman"/>
          <w:b/>
          <w:sz w:val="24"/>
          <w:szCs w:val="24"/>
        </w:rPr>
        <w:t>7</w:t>
      </w:r>
      <w:r w:rsidR="009F770D" w:rsidRPr="009F770D">
        <w:rPr>
          <w:rFonts w:ascii="Times New Roman" w:hAnsi="Times New Roman"/>
          <w:b/>
          <w:sz w:val="24"/>
          <w:szCs w:val="24"/>
        </w:rPr>
        <w:t xml:space="preserve"> </w:t>
      </w:r>
      <w:r w:rsidRPr="009F770D">
        <w:rPr>
          <w:rFonts w:ascii="Times New Roman" w:hAnsi="Times New Roman"/>
          <w:b/>
          <w:sz w:val="24"/>
          <w:szCs w:val="24"/>
        </w:rPr>
        <w:t>:</w:t>
      </w:r>
      <w:r w:rsidR="00173516" w:rsidRPr="009F770D">
        <w:rPr>
          <w:rFonts w:ascii="Times New Roman" w:hAnsi="Times New Roman"/>
          <w:b/>
          <w:sz w:val="24"/>
          <w:szCs w:val="24"/>
        </w:rPr>
        <w:t xml:space="preserve"> </w:t>
      </w:r>
    </w:p>
    <w:p w14:paraId="6E8EEDD7" w14:textId="248D4C0A" w:rsidR="0013520E" w:rsidRPr="009C13FB" w:rsidRDefault="009C13FB" w:rsidP="009C13FB">
      <w:pPr>
        <w:spacing w:after="0"/>
        <w:rPr>
          <w:rFonts w:ascii="Times New Roman" w:hAnsi="Times New Roman"/>
          <w:b/>
          <w:bCs/>
          <w:i/>
          <w:sz w:val="28"/>
          <w:szCs w:val="28"/>
        </w:rPr>
      </w:pPr>
      <w:r w:rsidRPr="009C13FB">
        <w:rPr>
          <w:rFonts w:ascii="Times New Roman" w:hAnsi="Times New Roman"/>
          <w:b/>
          <w:bCs/>
          <w:i/>
          <w:sz w:val="28"/>
          <w:szCs w:val="28"/>
        </w:rPr>
        <w:t>Introduction</w:t>
      </w:r>
    </w:p>
    <w:p w14:paraId="3CE85DFC" w14:textId="3FCD6188" w:rsidR="009C13FB" w:rsidRDefault="00CD5CFD" w:rsidP="00F86DCF">
      <w:pPr>
        <w:spacing w:after="0"/>
        <w:rPr>
          <w:rFonts w:ascii="Times New Roman" w:hAnsi="Times New Roman"/>
          <w:i/>
          <w:sz w:val="24"/>
          <w:szCs w:val="24"/>
        </w:rPr>
      </w:pPr>
      <w:r w:rsidRPr="00CD5CFD">
        <w:rPr>
          <w:rFonts w:ascii="Times New Roman" w:hAnsi="Times New Roman"/>
          <w:i/>
          <w:sz w:val="24"/>
          <w:szCs w:val="24"/>
        </w:rPr>
        <w:t>Jésus se retrouve au bord du lac de Tibériade suivi par une foule nombreuse à laquelle se mêlent saducéens, scribes et pharisiens.</w:t>
      </w:r>
      <w:r>
        <w:rPr>
          <w:rFonts w:ascii="Times New Roman" w:hAnsi="Times New Roman"/>
          <w:i/>
          <w:sz w:val="24"/>
          <w:szCs w:val="24"/>
        </w:rPr>
        <w:t xml:space="preserve"> </w:t>
      </w:r>
      <w:r w:rsidRPr="00CD5CFD">
        <w:rPr>
          <w:rFonts w:ascii="Times New Roman" w:hAnsi="Times New Roman"/>
          <w:i/>
          <w:sz w:val="24"/>
          <w:szCs w:val="24"/>
        </w:rPr>
        <w:t xml:space="preserve">Il prononce ce long discours inaugural, qui rassemble de nombreuses sentences pour la vie du chrétien, dessinant une nouvelle éthique chrétienne, des recommandations pour la vie quotidienne, la pratique de la vie spirituelle (avec le Notre Père). Ce chapitre 5 commence par les Béatitudes, dont la première : </w:t>
      </w:r>
      <w:r w:rsidRPr="00CD5CFD">
        <w:rPr>
          <w:rFonts w:ascii="Times New Roman" w:hAnsi="Times New Roman"/>
          <w:b/>
          <w:bCs/>
          <w:i/>
          <w:iCs/>
          <w:sz w:val="24"/>
          <w:szCs w:val="24"/>
        </w:rPr>
        <w:t>Heureux les pauvres de cœur, le Royaume des Cieux est à eux,</w:t>
      </w:r>
      <w:r w:rsidRPr="00CD5CFD">
        <w:rPr>
          <w:rFonts w:ascii="Times New Roman" w:hAnsi="Times New Roman"/>
          <w:i/>
          <w:sz w:val="24"/>
          <w:szCs w:val="24"/>
        </w:rPr>
        <w:t xml:space="preserve"> annonce, en préambule de toute autre proclamation, non seulement le Royaume, mais en désigne les bénéficiaires</w:t>
      </w:r>
      <w:r>
        <w:rPr>
          <w:rFonts w:ascii="Times New Roman" w:hAnsi="Times New Roman"/>
          <w:i/>
          <w:sz w:val="24"/>
          <w:szCs w:val="24"/>
        </w:rPr>
        <w:t xml:space="preserve">. </w:t>
      </w:r>
      <w:r w:rsidRPr="00CD5CFD">
        <w:rPr>
          <w:rFonts w:ascii="Times New Roman" w:hAnsi="Times New Roman"/>
          <w:i/>
          <w:sz w:val="24"/>
          <w:szCs w:val="24"/>
        </w:rPr>
        <w:t>Jésus</w:t>
      </w:r>
      <w:r>
        <w:rPr>
          <w:rFonts w:ascii="Times New Roman" w:hAnsi="Times New Roman"/>
          <w:i/>
          <w:sz w:val="24"/>
          <w:szCs w:val="24"/>
        </w:rPr>
        <w:t xml:space="preserve"> dit encore :</w:t>
      </w:r>
      <w:r w:rsidRPr="00CD5CFD">
        <w:rPr>
          <w:rFonts w:ascii="Times New Roman" w:hAnsi="Times New Roman"/>
          <w:i/>
          <w:sz w:val="24"/>
          <w:szCs w:val="24"/>
        </w:rPr>
        <w:t xml:space="preserve"> </w:t>
      </w:r>
      <w:r w:rsidRPr="00CD5CFD">
        <w:rPr>
          <w:rFonts w:ascii="Times New Roman" w:hAnsi="Times New Roman"/>
          <w:b/>
          <w:bCs/>
          <w:i/>
          <w:iCs/>
          <w:sz w:val="24"/>
          <w:szCs w:val="24"/>
        </w:rPr>
        <w:t>N’allez pas croire que je sois venu abolir la Loi, je ne suis pas venu pour abroger mais pour accomplir.</w:t>
      </w:r>
    </w:p>
    <w:p w14:paraId="31D05D25" w14:textId="77777777" w:rsidR="00CD5CFD" w:rsidRDefault="00CD5CFD" w:rsidP="00F86DCF">
      <w:pPr>
        <w:spacing w:after="0"/>
        <w:rPr>
          <w:rFonts w:ascii="Georgia" w:eastAsia="Times New Roman" w:hAnsi="Georgia"/>
          <w:b/>
          <w:bCs/>
          <w:color w:val="332E28"/>
          <w:sz w:val="32"/>
          <w:szCs w:val="32"/>
          <w:lang w:eastAsia="fr-FR"/>
        </w:rPr>
      </w:pPr>
    </w:p>
    <w:p w14:paraId="560DA582" w14:textId="77777777" w:rsidR="009C13FB" w:rsidRDefault="00F86DCF" w:rsidP="00F86DCF">
      <w:pPr>
        <w:spacing w:after="0"/>
        <w:rPr>
          <w:rFonts w:ascii="Georgia" w:eastAsia="Times New Roman" w:hAnsi="Georgia"/>
          <w:b/>
          <w:bCs/>
          <w:color w:val="332E28"/>
          <w:sz w:val="28"/>
          <w:szCs w:val="28"/>
          <w:lang w:eastAsia="fr-FR"/>
        </w:rPr>
      </w:pPr>
      <w:r w:rsidRPr="00F86DCF">
        <w:rPr>
          <w:rFonts w:ascii="Georgia" w:eastAsia="Times New Roman" w:hAnsi="Georgia"/>
          <w:b/>
          <w:bCs/>
          <w:color w:val="332E28"/>
          <w:sz w:val="28"/>
          <w:szCs w:val="28"/>
          <w:lang w:eastAsia="fr-FR"/>
        </w:rPr>
        <w:t>En ce temps-là,</w:t>
      </w:r>
      <w:r w:rsidR="009C13FB">
        <w:rPr>
          <w:rFonts w:ascii="Georgia" w:eastAsia="Times New Roman" w:hAnsi="Georgia"/>
          <w:b/>
          <w:bCs/>
          <w:color w:val="332E28"/>
          <w:sz w:val="28"/>
          <w:szCs w:val="28"/>
          <w:lang w:eastAsia="fr-FR"/>
        </w:rPr>
        <w:t xml:space="preserve"> </w:t>
      </w:r>
      <w:r w:rsidRPr="00F86DCF">
        <w:rPr>
          <w:rFonts w:ascii="Georgia" w:eastAsia="Times New Roman" w:hAnsi="Georgia"/>
          <w:b/>
          <w:bCs/>
          <w:color w:val="332E28"/>
          <w:sz w:val="28"/>
          <w:szCs w:val="28"/>
          <w:lang w:eastAsia="fr-FR"/>
        </w:rPr>
        <w:t>Jésus disait à ses disciples :</w:t>
      </w:r>
      <w:r w:rsidRPr="009C13FB">
        <w:rPr>
          <w:rFonts w:ascii="Georgia" w:eastAsia="Times New Roman" w:hAnsi="Georgia"/>
          <w:b/>
          <w:bCs/>
          <w:color w:val="332E28"/>
          <w:sz w:val="28"/>
          <w:szCs w:val="28"/>
          <w:lang w:eastAsia="fr-FR"/>
        </w:rPr>
        <w:t xml:space="preserve"> </w:t>
      </w:r>
      <w:r w:rsidRPr="00F86DCF">
        <w:rPr>
          <w:rFonts w:ascii="Georgia" w:eastAsia="Times New Roman" w:hAnsi="Georgia"/>
          <w:b/>
          <w:bCs/>
          <w:color w:val="332E28"/>
          <w:sz w:val="28"/>
          <w:szCs w:val="28"/>
          <w:lang w:eastAsia="fr-FR"/>
        </w:rPr>
        <w:t>« Je vous le dis :</w:t>
      </w:r>
      <w:r w:rsidRPr="009C13FB">
        <w:rPr>
          <w:rFonts w:ascii="Georgia" w:eastAsia="Times New Roman" w:hAnsi="Georgia"/>
          <w:b/>
          <w:bCs/>
          <w:color w:val="332E28"/>
          <w:sz w:val="28"/>
          <w:szCs w:val="28"/>
          <w:lang w:eastAsia="fr-FR"/>
        </w:rPr>
        <w:t xml:space="preserve"> </w:t>
      </w:r>
      <w:r w:rsidRPr="00F86DCF">
        <w:rPr>
          <w:rFonts w:ascii="Georgia" w:eastAsia="Times New Roman" w:hAnsi="Georgia"/>
          <w:b/>
          <w:bCs/>
          <w:color w:val="332E28"/>
          <w:sz w:val="28"/>
          <w:szCs w:val="28"/>
          <w:lang w:eastAsia="fr-FR"/>
        </w:rPr>
        <w:t>Si votre justice ne surpasse pas celle des scribes et des pharisiens,</w:t>
      </w:r>
      <w:r w:rsidRPr="009C13FB">
        <w:rPr>
          <w:rFonts w:ascii="Georgia" w:eastAsia="Times New Roman" w:hAnsi="Georgia"/>
          <w:b/>
          <w:bCs/>
          <w:color w:val="332E28"/>
          <w:sz w:val="28"/>
          <w:szCs w:val="28"/>
          <w:lang w:eastAsia="fr-FR"/>
        </w:rPr>
        <w:t xml:space="preserve"> </w:t>
      </w:r>
      <w:r w:rsidRPr="00F86DCF">
        <w:rPr>
          <w:rFonts w:ascii="Georgia" w:eastAsia="Times New Roman" w:hAnsi="Georgia"/>
          <w:b/>
          <w:bCs/>
          <w:color w:val="332E28"/>
          <w:sz w:val="28"/>
          <w:szCs w:val="28"/>
          <w:lang w:eastAsia="fr-FR"/>
        </w:rPr>
        <w:t>vous n’entrerez pas dans le royaume des Cieux.</w:t>
      </w:r>
      <w:r w:rsidRPr="009C13FB">
        <w:rPr>
          <w:rFonts w:ascii="Georgia" w:eastAsia="Times New Roman" w:hAnsi="Georgia"/>
          <w:b/>
          <w:bCs/>
          <w:color w:val="332E28"/>
          <w:sz w:val="28"/>
          <w:szCs w:val="28"/>
          <w:lang w:eastAsia="fr-FR"/>
        </w:rPr>
        <w:t xml:space="preserve"> </w:t>
      </w:r>
    </w:p>
    <w:p w14:paraId="583320C4" w14:textId="5B974A63" w:rsidR="00F86DCF" w:rsidRPr="00F86DCF" w:rsidRDefault="00F86DCF" w:rsidP="00F86DCF">
      <w:pPr>
        <w:spacing w:after="0"/>
        <w:rPr>
          <w:rFonts w:ascii="Georgia" w:eastAsia="Times New Roman" w:hAnsi="Georgia"/>
          <w:b/>
          <w:bCs/>
          <w:color w:val="332E28"/>
          <w:sz w:val="28"/>
          <w:szCs w:val="28"/>
          <w:lang w:eastAsia="fr-FR"/>
        </w:rPr>
      </w:pPr>
      <w:r w:rsidRPr="00F86DCF">
        <w:rPr>
          <w:rFonts w:ascii="Georgia" w:eastAsia="Times New Roman" w:hAnsi="Georgia"/>
          <w:b/>
          <w:bCs/>
          <w:color w:val="332E28"/>
          <w:sz w:val="28"/>
          <w:szCs w:val="28"/>
          <w:lang w:eastAsia="fr-FR"/>
        </w:rPr>
        <w:t>Vous avez appris qu’il a été dit aux anciens :</w:t>
      </w:r>
      <w:r w:rsidR="009C13FB">
        <w:rPr>
          <w:rFonts w:ascii="Georgia" w:eastAsia="Times New Roman" w:hAnsi="Georgia"/>
          <w:b/>
          <w:bCs/>
          <w:color w:val="332E28"/>
          <w:sz w:val="28"/>
          <w:szCs w:val="28"/>
          <w:lang w:eastAsia="fr-FR"/>
        </w:rPr>
        <w:t xml:space="preserve"> </w:t>
      </w:r>
      <w:r w:rsidRPr="00F86DCF">
        <w:rPr>
          <w:rFonts w:ascii="Georgia" w:eastAsia="Times New Roman" w:hAnsi="Georgia"/>
          <w:b/>
          <w:bCs/>
          <w:i/>
          <w:iCs/>
          <w:color w:val="332E28"/>
          <w:sz w:val="28"/>
          <w:szCs w:val="28"/>
          <w:lang w:eastAsia="fr-FR"/>
        </w:rPr>
        <w:t>Tu ne commettras pas de meurtre,</w:t>
      </w:r>
      <w:r w:rsidRPr="009C13FB">
        <w:rPr>
          <w:rFonts w:ascii="Georgia" w:eastAsia="Times New Roman" w:hAnsi="Georgia"/>
          <w:b/>
          <w:bCs/>
          <w:i/>
          <w:iCs/>
          <w:color w:val="332E28"/>
          <w:sz w:val="28"/>
          <w:szCs w:val="28"/>
          <w:lang w:eastAsia="fr-FR"/>
        </w:rPr>
        <w:t xml:space="preserve"> </w:t>
      </w:r>
      <w:r w:rsidRPr="00F86DCF">
        <w:rPr>
          <w:rFonts w:ascii="Georgia" w:eastAsia="Times New Roman" w:hAnsi="Georgia"/>
          <w:b/>
          <w:bCs/>
          <w:color w:val="332E28"/>
          <w:sz w:val="28"/>
          <w:szCs w:val="28"/>
          <w:lang w:eastAsia="fr-FR"/>
        </w:rPr>
        <w:t>et si quelqu’un commet un meurtre,</w:t>
      </w:r>
      <w:r w:rsidRPr="009C13FB">
        <w:rPr>
          <w:rFonts w:ascii="Georgia" w:eastAsia="Times New Roman" w:hAnsi="Georgia"/>
          <w:b/>
          <w:bCs/>
          <w:color w:val="332E28"/>
          <w:sz w:val="28"/>
          <w:szCs w:val="28"/>
          <w:lang w:eastAsia="fr-FR"/>
        </w:rPr>
        <w:t xml:space="preserve"> </w:t>
      </w:r>
      <w:r w:rsidRPr="00F86DCF">
        <w:rPr>
          <w:rFonts w:ascii="Georgia" w:eastAsia="Times New Roman" w:hAnsi="Georgia"/>
          <w:b/>
          <w:bCs/>
          <w:color w:val="332E28"/>
          <w:sz w:val="28"/>
          <w:szCs w:val="28"/>
          <w:lang w:eastAsia="fr-FR"/>
        </w:rPr>
        <w:t>il devra passer en jugement.</w:t>
      </w:r>
      <w:r w:rsidRPr="00F86DCF">
        <w:rPr>
          <w:rFonts w:ascii="Georgia" w:eastAsia="Times New Roman" w:hAnsi="Georgia"/>
          <w:b/>
          <w:bCs/>
          <w:color w:val="332E28"/>
          <w:sz w:val="28"/>
          <w:szCs w:val="28"/>
          <w:lang w:eastAsia="fr-FR"/>
        </w:rPr>
        <w:br/>
        <w:t>Eh bien ! moi, je vous dis :</w:t>
      </w:r>
      <w:r w:rsidRPr="009C13FB">
        <w:rPr>
          <w:rFonts w:ascii="Georgia" w:eastAsia="Times New Roman" w:hAnsi="Georgia"/>
          <w:b/>
          <w:bCs/>
          <w:color w:val="332E28"/>
          <w:sz w:val="28"/>
          <w:szCs w:val="28"/>
          <w:lang w:eastAsia="fr-FR"/>
        </w:rPr>
        <w:t xml:space="preserve"> </w:t>
      </w:r>
      <w:r w:rsidRPr="00F86DCF">
        <w:rPr>
          <w:rFonts w:ascii="Georgia" w:eastAsia="Times New Roman" w:hAnsi="Georgia"/>
          <w:b/>
          <w:bCs/>
          <w:color w:val="332E28"/>
          <w:sz w:val="28"/>
          <w:szCs w:val="28"/>
          <w:lang w:eastAsia="fr-FR"/>
        </w:rPr>
        <w:t>Tout homme qui se met en colère contre son frère</w:t>
      </w:r>
      <w:r w:rsidRPr="009C13FB">
        <w:rPr>
          <w:rFonts w:ascii="Georgia" w:eastAsia="Times New Roman" w:hAnsi="Georgia"/>
          <w:b/>
          <w:bCs/>
          <w:color w:val="332E28"/>
          <w:sz w:val="28"/>
          <w:szCs w:val="28"/>
          <w:lang w:eastAsia="fr-FR"/>
        </w:rPr>
        <w:t xml:space="preserve"> </w:t>
      </w:r>
      <w:r w:rsidRPr="00F86DCF">
        <w:rPr>
          <w:rFonts w:ascii="Georgia" w:eastAsia="Times New Roman" w:hAnsi="Georgia"/>
          <w:b/>
          <w:bCs/>
          <w:color w:val="332E28"/>
          <w:sz w:val="28"/>
          <w:szCs w:val="28"/>
          <w:lang w:eastAsia="fr-FR"/>
        </w:rPr>
        <w:t>devra passer en jugement.</w:t>
      </w:r>
    </w:p>
    <w:p w14:paraId="3C7CE016" w14:textId="0A5C989B" w:rsidR="00F86DCF" w:rsidRPr="00F86DCF" w:rsidRDefault="00F86DCF" w:rsidP="00F86DCF">
      <w:pPr>
        <w:spacing w:after="0"/>
        <w:rPr>
          <w:rFonts w:ascii="Georgia" w:eastAsia="Times New Roman" w:hAnsi="Georgia"/>
          <w:b/>
          <w:bCs/>
          <w:color w:val="332E28"/>
          <w:sz w:val="28"/>
          <w:szCs w:val="28"/>
          <w:lang w:eastAsia="fr-FR"/>
        </w:rPr>
      </w:pPr>
      <w:r w:rsidRPr="00F86DCF">
        <w:rPr>
          <w:rFonts w:ascii="Georgia" w:eastAsia="Times New Roman" w:hAnsi="Georgia"/>
          <w:b/>
          <w:bCs/>
          <w:color w:val="332E28"/>
          <w:sz w:val="28"/>
          <w:szCs w:val="28"/>
          <w:lang w:eastAsia="fr-FR"/>
        </w:rPr>
        <w:t>Vous avez appris qu’il a été dit :</w:t>
      </w:r>
      <w:r w:rsidRPr="009C13FB">
        <w:rPr>
          <w:rFonts w:ascii="Georgia" w:eastAsia="Times New Roman" w:hAnsi="Georgia"/>
          <w:b/>
          <w:bCs/>
          <w:color w:val="332E28"/>
          <w:sz w:val="28"/>
          <w:szCs w:val="28"/>
          <w:lang w:eastAsia="fr-FR"/>
        </w:rPr>
        <w:t xml:space="preserve"> </w:t>
      </w:r>
      <w:r w:rsidRPr="00F86DCF">
        <w:rPr>
          <w:rFonts w:ascii="Georgia" w:eastAsia="Times New Roman" w:hAnsi="Georgia"/>
          <w:b/>
          <w:bCs/>
          <w:i/>
          <w:iCs/>
          <w:color w:val="332E28"/>
          <w:sz w:val="28"/>
          <w:szCs w:val="28"/>
          <w:lang w:eastAsia="fr-FR"/>
        </w:rPr>
        <w:t>Tu ne commettras pas d’adultère.</w:t>
      </w:r>
      <w:r w:rsidRPr="00F86DCF">
        <w:rPr>
          <w:rFonts w:ascii="Georgia" w:eastAsia="Times New Roman" w:hAnsi="Georgia"/>
          <w:b/>
          <w:bCs/>
          <w:color w:val="332E28"/>
          <w:sz w:val="28"/>
          <w:szCs w:val="28"/>
          <w:lang w:eastAsia="fr-FR"/>
        </w:rPr>
        <w:br/>
        <w:t>Eh bien ! moi, je vous dis :</w:t>
      </w:r>
      <w:r w:rsidRPr="009C13FB">
        <w:rPr>
          <w:rFonts w:ascii="Georgia" w:eastAsia="Times New Roman" w:hAnsi="Georgia"/>
          <w:b/>
          <w:bCs/>
          <w:color w:val="332E28"/>
          <w:sz w:val="28"/>
          <w:szCs w:val="28"/>
          <w:lang w:eastAsia="fr-FR"/>
        </w:rPr>
        <w:t xml:space="preserve"> </w:t>
      </w:r>
      <w:r w:rsidRPr="00F86DCF">
        <w:rPr>
          <w:rFonts w:ascii="Georgia" w:eastAsia="Times New Roman" w:hAnsi="Georgia"/>
          <w:b/>
          <w:bCs/>
          <w:color w:val="332E28"/>
          <w:sz w:val="28"/>
          <w:szCs w:val="28"/>
          <w:lang w:eastAsia="fr-FR"/>
        </w:rPr>
        <w:t>Tout homme qui regarde une femme avec convoitise</w:t>
      </w:r>
      <w:r w:rsidRPr="009C13FB">
        <w:rPr>
          <w:rFonts w:ascii="Georgia" w:eastAsia="Times New Roman" w:hAnsi="Georgia"/>
          <w:b/>
          <w:bCs/>
          <w:color w:val="332E28"/>
          <w:sz w:val="28"/>
          <w:szCs w:val="28"/>
          <w:lang w:eastAsia="fr-FR"/>
        </w:rPr>
        <w:t xml:space="preserve"> </w:t>
      </w:r>
      <w:r w:rsidRPr="00F86DCF">
        <w:rPr>
          <w:rFonts w:ascii="Georgia" w:eastAsia="Times New Roman" w:hAnsi="Georgia"/>
          <w:b/>
          <w:bCs/>
          <w:color w:val="332E28"/>
          <w:sz w:val="28"/>
          <w:szCs w:val="28"/>
          <w:lang w:eastAsia="fr-FR"/>
        </w:rPr>
        <w:t>a déjà commis l’adultère avec elle dans son cœur.</w:t>
      </w:r>
    </w:p>
    <w:p w14:paraId="1DAD8084" w14:textId="77F0F72C" w:rsidR="00F86DCF" w:rsidRPr="00F86DCF" w:rsidRDefault="00F86DCF" w:rsidP="00F86DCF">
      <w:pPr>
        <w:spacing w:after="0"/>
        <w:rPr>
          <w:rFonts w:ascii="Georgia" w:eastAsia="Times New Roman" w:hAnsi="Georgia"/>
          <w:b/>
          <w:bCs/>
          <w:color w:val="332E28"/>
          <w:sz w:val="28"/>
          <w:szCs w:val="28"/>
          <w:lang w:eastAsia="fr-FR"/>
        </w:rPr>
      </w:pPr>
      <w:r w:rsidRPr="00F86DCF">
        <w:rPr>
          <w:rFonts w:ascii="Georgia" w:eastAsia="Times New Roman" w:hAnsi="Georgia"/>
          <w:b/>
          <w:bCs/>
          <w:color w:val="332E28"/>
          <w:sz w:val="28"/>
          <w:szCs w:val="28"/>
          <w:lang w:eastAsia="fr-FR"/>
        </w:rPr>
        <w:t>Vous avez encore appris qu’il a été dit aux anciens :</w:t>
      </w:r>
      <w:r w:rsidRPr="009C13FB">
        <w:rPr>
          <w:rFonts w:ascii="Georgia" w:eastAsia="Times New Roman" w:hAnsi="Georgia"/>
          <w:b/>
          <w:bCs/>
          <w:color w:val="332E28"/>
          <w:sz w:val="28"/>
          <w:szCs w:val="28"/>
          <w:lang w:eastAsia="fr-FR"/>
        </w:rPr>
        <w:t xml:space="preserve"> </w:t>
      </w:r>
      <w:r w:rsidRPr="00F86DCF">
        <w:rPr>
          <w:rFonts w:ascii="Georgia" w:eastAsia="Times New Roman" w:hAnsi="Georgia"/>
          <w:b/>
          <w:bCs/>
          <w:i/>
          <w:iCs/>
          <w:color w:val="332E28"/>
          <w:sz w:val="28"/>
          <w:szCs w:val="28"/>
          <w:lang w:eastAsia="fr-FR"/>
        </w:rPr>
        <w:t>Tu ne manqueras pas à tes serments,</w:t>
      </w:r>
      <w:r w:rsidR="009432BF">
        <w:rPr>
          <w:rFonts w:ascii="Georgia" w:eastAsia="Times New Roman" w:hAnsi="Georgia"/>
          <w:b/>
          <w:bCs/>
          <w:i/>
          <w:iCs/>
          <w:color w:val="332E28"/>
          <w:sz w:val="28"/>
          <w:szCs w:val="28"/>
          <w:lang w:eastAsia="fr-FR"/>
        </w:rPr>
        <w:t xml:space="preserve"> </w:t>
      </w:r>
      <w:r w:rsidRPr="00F86DCF">
        <w:rPr>
          <w:rFonts w:ascii="Georgia" w:eastAsia="Times New Roman" w:hAnsi="Georgia"/>
          <w:b/>
          <w:bCs/>
          <w:i/>
          <w:iCs/>
          <w:color w:val="332E28"/>
          <w:sz w:val="28"/>
          <w:szCs w:val="28"/>
          <w:lang w:eastAsia="fr-FR"/>
        </w:rPr>
        <w:t>mais tu t’acquitteras de tes serments envers le Seigneur.</w:t>
      </w:r>
      <w:r w:rsidRPr="00F86DCF">
        <w:rPr>
          <w:rFonts w:ascii="Georgia" w:eastAsia="Times New Roman" w:hAnsi="Georgia"/>
          <w:b/>
          <w:bCs/>
          <w:color w:val="332E28"/>
          <w:sz w:val="28"/>
          <w:szCs w:val="28"/>
          <w:lang w:eastAsia="fr-FR"/>
        </w:rPr>
        <w:br/>
        <w:t>Eh bien ! moi, je vous dis de ne pas jurer du tout.</w:t>
      </w:r>
      <w:r w:rsidRPr="00F86DCF">
        <w:rPr>
          <w:rFonts w:ascii="Georgia" w:eastAsia="Times New Roman" w:hAnsi="Georgia"/>
          <w:b/>
          <w:bCs/>
          <w:color w:val="332E28"/>
          <w:sz w:val="28"/>
          <w:szCs w:val="28"/>
          <w:lang w:eastAsia="fr-FR"/>
        </w:rPr>
        <w:br/>
        <w:t>Que votre parole soit ‘oui’, si c’est ‘oui’,</w:t>
      </w:r>
      <w:r w:rsidRPr="009C13FB">
        <w:rPr>
          <w:rFonts w:ascii="Georgia" w:eastAsia="Times New Roman" w:hAnsi="Georgia"/>
          <w:b/>
          <w:bCs/>
          <w:color w:val="332E28"/>
          <w:sz w:val="28"/>
          <w:szCs w:val="28"/>
          <w:lang w:eastAsia="fr-FR"/>
        </w:rPr>
        <w:t xml:space="preserve"> </w:t>
      </w:r>
      <w:r w:rsidRPr="00F86DCF">
        <w:rPr>
          <w:rFonts w:ascii="Georgia" w:eastAsia="Times New Roman" w:hAnsi="Georgia"/>
          <w:b/>
          <w:bCs/>
          <w:color w:val="332E28"/>
          <w:sz w:val="28"/>
          <w:szCs w:val="28"/>
          <w:lang w:eastAsia="fr-FR"/>
        </w:rPr>
        <w:t>‘non’, si c’est ‘non’.</w:t>
      </w:r>
      <w:r w:rsidRPr="00F86DCF">
        <w:rPr>
          <w:rFonts w:ascii="Georgia" w:eastAsia="Times New Roman" w:hAnsi="Georgia"/>
          <w:b/>
          <w:bCs/>
          <w:color w:val="332E28"/>
          <w:sz w:val="28"/>
          <w:szCs w:val="28"/>
          <w:lang w:eastAsia="fr-FR"/>
        </w:rPr>
        <w:br/>
        <w:t>Ce qui est en plus</w:t>
      </w:r>
      <w:r w:rsidR="009C13FB">
        <w:rPr>
          <w:rFonts w:ascii="Georgia" w:eastAsia="Times New Roman" w:hAnsi="Georgia"/>
          <w:b/>
          <w:bCs/>
          <w:color w:val="332E28"/>
          <w:sz w:val="28"/>
          <w:szCs w:val="28"/>
          <w:lang w:eastAsia="fr-FR"/>
        </w:rPr>
        <w:t xml:space="preserve"> </w:t>
      </w:r>
      <w:r w:rsidRPr="00F86DCF">
        <w:rPr>
          <w:rFonts w:ascii="Georgia" w:eastAsia="Times New Roman" w:hAnsi="Georgia"/>
          <w:b/>
          <w:bCs/>
          <w:color w:val="332E28"/>
          <w:sz w:val="28"/>
          <w:szCs w:val="28"/>
          <w:lang w:eastAsia="fr-FR"/>
        </w:rPr>
        <w:t>vient du Mauvais. »</w:t>
      </w:r>
    </w:p>
    <w:p w14:paraId="2A8002D5" w14:textId="77777777" w:rsidR="003A157E" w:rsidRDefault="003A157E" w:rsidP="001F31DC">
      <w:pPr>
        <w:spacing w:after="0"/>
        <w:rPr>
          <w:rStyle w:val="content"/>
          <w:rFonts w:ascii="Times New Roman" w:hAnsi="Times New Roman"/>
          <w:b/>
          <w:sz w:val="28"/>
          <w:szCs w:val="28"/>
        </w:rPr>
      </w:pPr>
    </w:p>
    <w:p w14:paraId="73FAF2A0" w14:textId="66A63082" w:rsidR="001F31DC" w:rsidRDefault="0013520E" w:rsidP="001F31DC">
      <w:pPr>
        <w:spacing w:after="0"/>
        <w:rPr>
          <w:rStyle w:val="content"/>
          <w:rFonts w:ascii="Times New Roman" w:hAnsi="Times New Roman"/>
          <w:b/>
          <w:sz w:val="28"/>
          <w:szCs w:val="28"/>
        </w:rPr>
      </w:pPr>
      <w:r w:rsidRPr="001F31DC">
        <w:rPr>
          <w:rStyle w:val="content"/>
          <w:rFonts w:ascii="Times New Roman" w:hAnsi="Times New Roman"/>
          <w:b/>
          <w:sz w:val="28"/>
          <w:szCs w:val="28"/>
        </w:rPr>
        <w:lastRenderedPageBreak/>
        <w:t>Étape</w:t>
      </w:r>
      <w:r w:rsidR="001F31DC" w:rsidRPr="001F31DC">
        <w:rPr>
          <w:rStyle w:val="content"/>
          <w:rFonts w:ascii="Times New Roman" w:hAnsi="Times New Roman"/>
          <w:b/>
          <w:sz w:val="28"/>
          <w:szCs w:val="28"/>
        </w:rPr>
        <w:t xml:space="preserve"> 3 : Recevoir la Parole</w:t>
      </w:r>
      <w:r w:rsidR="001F31DC">
        <w:rPr>
          <w:rStyle w:val="content"/>
          <w:rFonts w:ascii="Times New Roman" w:hAnsi="Times New Roman"/>
          <w:b/>
          <w:sz w:val="28"/>
          <w:szCs w:val="28"/>
        </w:rPr>
        <w:t> :</w:t>
      </w:r>
    </w:p>
    <w:p w14:paraId="01CFFB77" w14:textId="77777777" w:rsidR="00CA5165" w:rsidRPr="0013520E" w:rsidRDefault="00CA5165" w:rsidP="001F31DC">
      <w:pPr>
        <w:spacing w:after="0"/>
        <w:rPr>
          <w:rStyle w:val="content"/>
          <w:rFonts w:ascii="Times New Roman" w:hAnsi="Times New Roman"/>
          <w:b/>
          <w:sz w:val="16"/>
          <w:szCs w:val="16"/>
        </w:rPr>
      </w:pPr>
    </w:p>
    <w:p w14:paraId="729037FA" w14:textId="57424DF5" w:rsidR="0013520E" w:rsidRPr="007E4946" w:rsidRDefault="009C13FB" w:rsidP="0013520E">
      <w:pPr>
        <w:pStyle w:val="NormalWeb"/>
        <w:spacing w:before="0" w:beforeAutospacing="0" w:after="0" w:afterAutospacing="0"/>
        <w:rPr>
          <w:rStyle w:val="lev"/>
          <w:b w:val="0"/>
          <w:sz w:val="26"/>
          <w:szCs w:val="26"/>
        </w:rPr>
      </w:pPr>
      <w:r w:rsidRPr="007E4946">
        <w:rPr>
          <w:bCs/>
          <w:sz w:val="26"/>
          <w:szCs w:val="26"/>
        </w:rPr>
        <w:t xml:space="preserve">« Accomplir » suggère l’idée d’une plénitude à atteindre que Jésus ne se lassera pas d’évoquer sous le terme « charité ». La vraie mesure de toute réalité est la charité qui est un des noms de l’Esprit Saint. </w:t>
      </w:r>
      <w:r w:rsidRPr="007E4946">
        <w:rPr>
          <w:b/>
          <w:sz w:val="26"/>
          <w:szCs w:val="26"/>
        </w:rPr>
        <w:t>La charité résume la loi, l’ordonne, la dynamise et la</w:t>
      </w:r>
      <w:r w:rsidR="009432BF" w:rsidRPr="007E4946">
        <w:rPr>
          <w:b/>
          <w:sz w:val="26"/>
          <w:szCs w:val="26"/>
        </w:rPr>
        <w:t xml:space="preserve"> </w:t>
      </w:r>
      <w:r w:rsidRPr="007E4946">
        <w:rPr>
          <w:b/>
          <w:sz w:val="26"/>
          <w:szCs w:val="26"/>
        </w:rPr>
        <w:t>hiérarchise</w:t>
      </w:r>
      <w:r w:rsidR="009432BF" w:rsidRPr="007E4946">
        <w:rPr>
          <w:b/>
          <w:sz w:val="26"/>
          <w:szCs w:val="26"/>
        </w:rPr>
        <w:t>.</w:t>
      </w:r>
    </w:p>
    <w:p w14:paraId="37D4A558" w14:textId="77777777" w:rsidR="009C13FB" w:rsidRPr="007E4946" w:rsidRDefault="009C13FB" w:rsidP="0013520E">
      <w:pPr>
        <w:pStyle w:val="NormalWeb"/>
        <w:spacing w:before="0" w:beforeAutospacing="0" w:after="0" w:afterAutospacing="0"/>
        <w:rPr>
          <w:rStyle w:val="lev"/>
          <w:sz w:val="26"/>
          <w:szCs w:val="26"/>
        </w:rPr>
      </w:pPr>
    </w:p>
    <w:p w14:paraId="44332A13" w14:textId="77777777" w:rsidR="009432BF" w:rsidRPr="007E4946" w:rsidRDefault="00CC5909" w:rsidP="00CC5909">
      <w:pPr>
        <w:spacing w:after="100" w:afterAutospacing="1" w:line="240" w:lineRule="auto"/>
        <w:outlineLvl w:val="3"/>
        <w:rPr>
          <w:rFonts w:ascii="Times New Roman" w:eastAsia="Times New Roman" w:hAnsi="Times New Roman"/>
          <w:sz w:val="26"/>
          <w:szCs w:val="26"/>
          <w:lang w:eastAsia="fr-FR"/>
        </w:rPr>
      </w:pPr>
      <w:r w:rsidRPr="007E4946">
        <w:rPr>
          <w:rFonts w:ascii="Times New Roman" w:eastAsia="Times New Roman" w:hAnsi="Times New Roman"/>
          <w:sz w:val="26"/>
          <w:szCs w:val="26"/>
          <w:lang w:eastAsia="fr-FR"/>
        </w:rPr>
        <w:t xml:space="preserve">« Si votre justice ne surpasse pas celle des scribes » : sur la montagne, Jésus prêche. Lui, la Parole de Dieu incarnée, il explicite pour les disciples la nouveauté radicale de l’Alliance avec Dieu. Jésus veut démasquer en nous ce qui témoignerait de la fidélité à la loi mais qui n’irait pas jusqu’à la racine de toute action dans le cœur. La conversion est appelée à aller jusque-là. </w:t>
      </w:r>
    </w:p>
    <w:p w14:paraId="32162F3A" w14:textId="761223C8" w:rsidR="009432BF" w:rsidRPr="007E4946" w:rsidRDefault="00CC5909" w:rsidP="00CC5909">
      <w:pPr>
        <w:spacing w:after="100" w:afterAutospacing="1" w:line="240" w:lineRule="auto"/>
        <w:outlineLvl w:val="3"/>
        <w:rPr>
          <w:rFonts w:ascii="Times New Roman" w:eastAsia="Times New Roman" w:hAnsi="Times New Roman"/>
          <w:sz w:val="26"/>
          <w:szCs w:val="26"/>
          <w:lang w:eastAsia="fr-FR"/>
        </w:rPr>
      </w:pPr>
      <w:r w:rsidRPr="007E4946">
        <w:rPr>
          <w:rFonts w:ascii="Times New Roman" w:eastAsia="Times New Roman" w:hAnsi="Times New Roman"/>
          <w:sz w:val="26"/>
          <w:szCs w:val="26"/>
          <w:lang w:eastAsia="fr-FR"/>
        </w:rPr>
        <w:t xml:space="preserve">Cela apparaît clairement dans le rappel à propos de l’adultère.  </w:t>
      </w:r>
      <w:r w:rsidR="009432BF" w:rsidRPr="007E4946">
        <w:rPr>
          <w:rFonts w:ascii="Times New Roman" w:eastAsia="Times New Roman" w:hAnsi="Times New Roman"/>
          <w:sz w:val="26"/>
          <w:szCs w:val="26"/>
          <w:lang w:eastAsia="fr-FR"/>
        </w:rPr>
        <w:t>« </w:t>
      </w:r>
      <w:r w:rsidRPr="007E4946">
        <w:rPr>
          <w:rFonts w:ascii="Times New Roman" w:eastAsia="Times New Roman" w:hAnsi="Times New Roman"/>
          <w:sz w:val="26"/>
          <w:szCs w:val="26"/>
          <w:lang w:eastAsia="fr-FR"/>
        </w:rPr>
        <w:t xml:space="preserve">Vous avez appris qu’il a été </w:t>
      </w:r>
      <w:r w:rsidR="009432BF" w:rsidRPr="007E4946">
        <w:rPr>
          <w:rFonts w:ascii="Times New Roman" w:eastAsia="Times New Roman" w:hAnsi="Times New Roman"/>
          <w:sz w:val="26"/>
          <w:szCs w:val="26"/>
          <w:lang w:eastAsia="fr-FR"/>
        </w:rPr>
        <w:t xml:space="preserve">   </w:t>
      </w:r>
      <w:r w:rsidRPr="007E4946">
        <w:rPr>
          <w:rFonts w:ascii="Times New Roman" w:eastAsia="Times New Roman" w:hAnsi="Times New Roman"/>
          <w:sz w:val="26"/>
          <w:szCs w:val="26"/>
          <w:lang w:eastAsia="fr-FR"/>
        </w:rPr>
        <w:t xml:space="preserve">dit : Tu ne commettras pas d’adultère. Eh bien moi je vous </w:t>
      </w:r>
      <w:r w:rsidR="009432BF" w:rsidRPr="007E4946">
        <w:rPr>
          <w:rFonts w:ascii="Times New Roman" w:eastAsia="Times New Roman" w:hAnsi="Times New Roman"/>
          <w:sz w:val="26"/>
          <w:szCs w:val="26"/>
          <w:lang w:eastAsia="fr-FR"/>
        </w:rPr>
        <w:t xml:space="preserve">dis </w:t>
      </w:r>
      <w:r w:rsidRPr="007E4946">
        <w:rPr>
          <w:rFonts w:ascii="Times New Roman" w:eastAsia="Times New Roman" w:hAnsi="Times New Roman"/>
          <w:sz w:val="26"/>
          <w:szCs w:val="26"/>
          <w:lang w:eastAsia="fr-FR"/>
        </w:rPr>
        <w:t xml:space="preserve">: Tout homme qui regarde une femme et la désire </w:t>
      </w:r>
      <w:r w:rsidR="00DC3C67">
        <w:rPr>
          <w:rFonts w:ascii="Times New Roman" w:eastAsia="Times New Roman" w:hAnsi="Times New Roman"/>
          <w:sz w:val="26"/>
          <w:szCs w:val="26"/>
          <w:lang w:eastAsia="fr-FR"/>
        </w:rPr>
        <w:t xml:space="preserve">a </w:t>
      </w:r>
      <w:r w:rsidRPr="007E4946">
        <w:rPr>
          <w:rFonts w:ascii="Times New Roman" w:eastAsia="Times New Roman" w:hAnsi="Times New Roman"/>
          <w:sz w:val="26"/>
          <w:szCs w:val="26"/>
          <w:lang w:eastAsia="fr-FR"/>
        </w:rPr>
        <w:t>déjà commis l’adultère dans son cœur. » Cette demande du Seigneur est-elle réaliste ? Elle renvoie à la question : le cœur est-il tout donné à son conjoint ou est-il dans la recherche de soi et de</w:t>
      </w:r>
      <w:r w:rsidR="009432BF" w:rsidRPr="007E4946">
        <w:rPr>
          <w:rFonts w:ascii="Times New Roman" w:eastAsia="Times New Roman" w:hAnsi="Times New Roman"/>
          <w:sz w:val="26"/>
          <w:szCs w:val="26"/>
          <w:lang w:eastAsia="fr-FR"/>
        </w:rPr>
        <w:t xml:space="preserve"> </w:t>
      </w:r>
      <w:r w:rsidRPr="007E4946">
        <w:rPr>
          <w:rFonts w:ascii="Times New Roman" w:eastAsia="Times New Roman" w:hAnsi="Times New Roman"/>
          <w:sz w:val="26"/>
          <w:szCs w:val="26"/>
          <w:lang w:eastAsia="fr-FR"/>
        </w:rPr>
        <w:t>son propre plaisir ? Les deux, direz-vous sans doute ! Prions l’Esprit Saint de venir faire en nous sa demeure, afin que notre cœur, animé de l’amour de Dieu, cherche vraiment</w:t>
      </w:r>
      <w:r w:rsidR="009432BF" w:rsidRPr="007E4946">
        <w:rPr>
          <w:rFonts w:ascii="Times New Roman" w:eastAsia="Times New Roman" w:hAnsi="Times New Roman"/>
          <w:sz w:val="26"/>
          <w:szCs w:val="26"/>
          <w:lang w:eastAsia="fr-FR"/>
        </w:rPr>
        <w:t xml:space="preserve"> </w:t>
      </w:r>
      <w:r w:rsidRPr="007E4946">
        <w:rPr>
          <w:rFonts w:ascii="Times New Roman" w:eastAsia="Times New Roman" w:hAnsi="Times New Roman"/>
          <w:sz w:val="26"/>
          <w:szCs w:val="26"/>
          <w:lang w:eastAsia="fr-FR"/>
        </w:rPr>
        <w:t>le bien de l’autre, de tout autre !</w:t>
      </w:r>
      <w:r w:rsidRPr="007E4946">
        <w:rPr>
          <w:rFonts w:ascii="Times New Roman" w:eastAsia="Times New Roman" w:hAnsi="Times New Roman"/>
          <w:sz w:val="26"/>
          <w:szCs w:val="26"/>
          <w:lang w:eastAsia="fr-FR"/>
        </w:rPr>
        <w:br/>
      </w:r>
    </w:p>
    <w:p w14:paraId="3FB1B713" w14:textId="18A8DC5E" w:rsidR="00CC5909" w:rsidRPr="007E4946" w:rsidRDefault="00CC5909" w:rsidP="00CC5909">
      <w:pPr>
        <w:spacing w:after="100" w:afterAutospacing="1" w:line="240" w:lineRule="auto"/>
        <w:outlineLvl w:val="3"/>
        <w:rPr>
          <w:rFonts w:ascii="Times New Roman" w:eastAsia="Times New Roman" w:hAnsi="Times New Roman"/>
          <w:sz w:val="26"/>
          <w:szCs w:val="26"/>
          <w:lang w:eastAsia="fr-FR"/>
        </w:rPr>
      </w:pPr>
      <w:r w:rsidRPr="007E4946">
        <w:rPr>
          <w:rFonts w:ascii="Times New Roman" w:eastAsia="Times New Roman" w:hAnsi="Times New Roman"/>
          <w:sz w:val="26"/>
          <w:szCs w:val="26"/>
          <w:lang w:eastAsia="fr-FR"/>
        </w:rPr>
        <w:t>« Il a été dit ... moi, je vous dis » : en six antithèses (trois dans le texte court), Jésus a des paroles solennelles d’accomplissement. Avec Jésus, c’est toujours plus haut, plus loin, que mes petits calculs et mes petites ambitions. Jésus, par exemple, rapproche le meurtre et la colère. Sur un des chapiteaux de la basilique Notre-Dame du Port est</w:t>
      </w:r>
      <w:r w:rsidR="009432BF" w:rsidRPr="007E4946">
        <w:rPr>
          <w:rFonts w:ascii="Times New Roman" w:eastAsia="Times New Roman" w:hAnsi="Times New Roman"/>
          <w:sz w:val="26"/>
          <w:szCs w:val="26"/>
          <w:lang w:eastAsia="fr-FR"/>
        </w:rPr>
        <w:t xml:space="preserve"> </w:t>
      </w:r>
      <w:r w:rsidRPr="007E4946">
        <w:rPr>
          <w:rFonts w:ascii="Times New Roman" w:eastAsia="Times New Roman" w:hAnsi="Times New Roman"/>
          <w:sz w:val="26"/>
          <w:szCs w:val="26"/>
          <w:lang w:eastAsia="fr-FR"/>
        </w:rPr>
        <w:t xml:space="preserve">représentée la colère sous les traits d’un personnage en train de se planter un couteau dans le ventre. </w:t>
      </w:r>
      <w:r w:rsidR="007E4946">
        <w:rPr>
          <w:rFonts w:ascii="Times New Roman" w:eastAsia="Times New Roman" w:hAnsi="Times New Roman"/>
          <w:sz w:val="26"/>
          <w:szCs w:val="26"/>
          <w:lang w:eastAsia="fr-FR"/>
        </w:rPr>
        <w:t xml:space="preserve">     </w:t>
      </w:r>
      <w:r w:rsidRPr="007E4946">
        <w:rPr>
          <w:rFonts w:ascii="Times New Roman" w:eastAsia="Times New Roman" w:hAnsi="Times New Roman"/>
          <w:sz w:val="26"/>
          <w:szCs w:val="26"/>
          <w:lang w:eastAsia="fr-FR"/>
        </w:rPr>
        <w:t>« La colère tue l’insensé » peut-on lire dans le livre de Job (5, 2). Dans son commentaire sur ce Livre de Job, saint Grégoire le Grand écrit avec justesse :</w:t>
      </w:r>
      <w:r w:rsidR="009432BF" w:rsidRPr="007E4946">
        <w:rPr>
          <w:rFonts w:ascii="Times New Roman" w:eastAsia="Times New Roman" w:hAnsi="Times New Roman"/>
          <w:sz w:val="26"/>
          <w:szCs w:val="26"/>
          <w:lang w:eastAsia="fr-FR"/>
        </w:rPr>
        <w:t xml:space="preserve"> </w:t>
      </w:r>
      <w:r w:rsidRPr="007E4946">
        <w:rPr>
          <w:rFonts w:ascii="Times New Roman" w:eastAsia="Times New Roman" w:hAnsi="Times New Roman"/>
          <w:sz w:val="26"/>
          <w:szCs w:val="26"/>
          <w:lang w:eastAsia="fr-FR"/>
        </w:rPr>
        <w:t>« Lorsque la colère vient frapper la douceur de l’âme, elle la perturbe et, pour ainsi dire, la déchire et la cisaille, de manière à la diviser contre elle-même... La colère fait perdre la vie : dans son trouble, l’esprit devient incapable de réaliser quoi que ce soit. La bouche profère des sons mais l’intelligence ne sait plus ce qu’elle dit... L’esprit n’est plus capable d’aucun contrôle car il est devenu le jouet d’une puissance qui lui est étrangère, et si la rage agit sur les membres à l’extérieur en leur faisant porter des coups,</w:t>
      </w:r>
      <w:r w:rsidR="009432BF" w:rsidRPr="007E4946">
        <w:rPr>
          <w:rFonts w:ascii="Times New Roman" w:eastAsia="Times New Roman" w:hAnsi="Times New Roman"/>
          <w:sz w:val="26"/>
          <w:szCs w:val="26"/>
          <w:lang w:eastAsia="fr-FR"/>
        </w:rPr>
        <w:t xml:space="preserve"> </w:t>
      </w:r>
      <w:r w:rsidRPr="007E4946">
        <w:rPr>
          <w:rFonts w:ascii="Times New Roman" w:eastAsia="Times New Roman" w:hAnsi="Times New Roman"/>
          <w:sz w:val="26"/>
          <w:szCs w:val="26"/>
          <w:lang w:eastAsia="fr-FR"/>
        </w:rPr>
        <w:t xml:space="preserve">c’est qu’intérieurement elle maintient captive l’âme qui devrait en être la maîtresse. » </w:t>
      </w:r>
    </w:p>
    <w:p w14:paraId="48AB3BF3" w14:textId="7594D374" w:rsidR="00C05C8E" w:rsidRDefault="00CC5909" w:rsidP="00C05C8E">
      <w:pPr>
        <w:spacing w:after="100" w:afterAutospacing="1" w:line="240" w:lineRule="auto"/>
        <w:outlineLvl w:val="3"/>
        <w:rPr>
          <w:rFonts w:ascii="Times New Roman" w:eastAsia="Times New Roman" w:hAnsi="Times New Roman"/>
          <w:sz w:val="24"/>
          <w:szCs w:val="24"/>
          <w:lang w:eastAsia="fr-FR"/>
        </w:rPr>
      </w:pPr>
      <w:r w:rsidRPr="007E4946">
        <w:rPr>
          <w:rFonts w:ascii="Times New Roman" w:eastAsia="Times New Roman" w:hAnsi="Times New Roman"/>
          <w:sz w:val="26"/>
          <w:szCs w:val="26"/>
          <w:lang w:eastAsia="fr-FR"/>
        </w:rPr>
        <w:t>Cette page d’Evangile pose la question de la Loi nouvelle. Il ne s’agit pas d’opposer le judaïsme et le christianisme de manière simpliste. Le radicalisme de Jésus ne se retrouve pas dans la</w:t>
      </w:r>
      <w:r w:rsidR="009432BF" w:rsidRPr="007E4946">
        <w:rPr>
          <w:rFonts w:ascii="Times New Roman" w:eastAsia="Times New Roman" w:hAnsi="Times New Roman"/>
          <w:sz w:val="26"/>
          <w:szCs w:val="26"/>
          <w:lang w:eastAsia="fr-FR"/>
        </w:rPr>
        <w:t xml:space="preserve"> </w:t>
      </w:r>
      <w:r w:rsidRPr="007E4946">
        <w:rPr>
          <w:rFonts w:ascii="Times New Roman" w:eastAsia="Times New Roman" w:hAnsi="Times New Roman"/>
          <w:sz w:val="26"/>
          <w:szCs w:val="26"/>
          <w:lang w:eastAsia="fr-FR"/>
        </w:rPr>
        <w:t>littérature juive. Le radicalisme, comme ce terme l’indique, veut</w:t>
      </w:r>
      <w:r w:rsidR="009432BF" w:rsidRPr="007E4946">
        <w:rPr>
          <w:rFonts w:ascii="Times New Roman" w:eastAsia="Times New Roman" w:hAnsi="Times New Roman"/>
          <w:sz w:val="26"/>
          <w:szCs w:val="26"/>
          <w:lang w:eastAsia="fr-FR"/>
        </w:rPr>
        <w:t xml:space="preserve"> </w:t>
      </w:r>
      <w:r w:rsidRPr="007E4946">
        <w:rPr>
          <w:rFonts w:ascii="Times New Roman" w:eastAsia="Times New Roman" w:hAnsi="Times New Roman"/>
          <w:sz w:val="26"/>
          <w:szCs w:val="26"/>
          <w:lang w:eastAsia="fr-FR"/>
        </w:rPr>
        <w:t>aller à la racine de nos actes pour les éclairer et les purifier. C’est</w:t>
      </w:r>
      <w:r w:rsidR="009432BF" w:rsidRPr="007E4946">
        <w:rPr>
          <w:rFonts w:ascii="Times New Roman" w:eastAsia="Times New Roman" w:hAnsi="Times New Roman"/>
          <w:sz w:val="26"/>
          <w:szCs w:val="26"/>
          <w:lang w:eastAsia="fr-FR"/>
        </w:rPr>
        <w:t xml:space="preserve"> </w:t>
      </w:r>
      <w:r w:rsidRPr="007E4946">
        <w:rPr>
          <w:rFonts w:ascii="Times New Roman" w:eastAsia="Times New Roman" w:hAnsi="Times New Roman"/>
          <w:sz w:val="26"/>
          <w:szCs w:val="26"/>
          <w:lang w:eastAsia="fr-FR"/>
        </w:rPr>
        <w:t>cela le combat spirituel à la lumière de l’Evangile. La manière</w:t>
      </w:r>
      <w:r w:rsidR="009432BF" w:rsidRPr="007E4946">
        <w:rPr>
          <w:rFonts w:ascii="Times New Roman" w:eastAsia="Times New Roman" w:hAnsi="Times New Roman"/>
          <w:sz w:val="26"/>
          <w:szCs w:val="26"/>
          <w:lang w:eastAsia="fr-FR"/>
        </w:rPr>
        <w:t xml:space="preserve"> </w:t>
      </w:r>
      <w:r w:rsidRPr="007E4946">
        <w:rPr>
          <w:rFonts w:ascii="Times New Roman" w:eastAsia="Times New Roman" w:hAnsi="Times New Roman"/>
          <w:sz w:val="26"/>
          <w:szCs w:val="26"/>
          <w:lang w:eastAsia="fr-FR"/>
        </w:rPr>
        <w:t>nouvelle de vivre la loi, c’est de la vivre en fils, dans le Fils unique,</w:t>
      </w:r>
      <w:r w:rsidR="009432BF" w:rsidRPr="007E4946">
        <w:rPr>
          <w:rFonts w:ascii="Times New Roman" w:eastAsia="Times New Roman" w:hAnsi="Times New Roman"/>
          <w:sz w:val="26"/>
          <w:szCs w:val="26"/>
          <w:lang w:eastAsia="fr-FR"/>
        </w:rPr>
        <w:t xml:space="preserve"> </w:t>
      </w:r>
      <w:r w:rsidRPr="007E4946">
        <w:rPr>
          <w:rFonts w:ascii="Times New Roman" w:eastAsia="Times New Roman" w:hAnsi="Times New Roman"/>
          <w:sz w:val="26"/>
          <w:szCs w:val="26"/>
          <w:lang w:eastAsia="fr-FR"/>
        </w:rPr>
        <w:t>de se laisser brûler par l’amour de Dieu répandu dans nos cœurs</w:t>
      </w:r>
      <w:r w:rsidR="009432BF" w:rsidRPr="007E4946">
        <w:rPr>
          <w:rFonts w:ascii="Times New Roman" w:eastAsia="Times New Roman" w:hAnsi="Times New Roman"/>
          <w:sz w:val="26"/>
          <w:szCs w:val="26"/>
          <w:lang w:eastAsia="fr-FR"/>
        </w:rPr>
        <w:t xml:space="preserve"> </w:t>
      </w:r>
      <w:r w:rsidRPr="007E4946">
        <w:rPr>
          <w:rFonts w:ascii="Times New Roman" w:eastAsia="Times New Roman" w:hAnsi="Times New Roman"/>
          <w:sz w:val="26"/>
          <w:szCs w:val="26"/>
          <w:lang w:eastAsia="fr-FR"/>
        </w:rPr>
        <w:t>par l’Esprit Saint</w:t>
      </w:r>
      <w:r w:rsidR="009432BF" w:rsidRPr="007E4946">
        <w:rPr>
          <w:rFonts w:ascii="Times New Roman" w:eastAsia="Times New Roman" w:hAnsi="Times New Roman"/>
          <w:sz w:val="26"/>
          <w:szCs w:val="26"/>
          <w:lang w:eastAsia="fr-FR"/>
        </w:rPr>
        <w:t>.</w:t>
      </w:r>
      <w:r w:rsidR="00C05C8E" w:rsidRPr="00C05C8E">
        <w:rPr>
          <w:rFonts w:ascii="Times New Roman" w:eastAsia="Times New Roman" w:hAnsi="Times New Roman"/>
          <w:sz w:val="24"/>
          <w:szCs w:val="24"/>
          <w:lang w:eastAsia="fr-FR"/>
        </w:rPr>
        <w:t xml:space="preserve"> </w:t>
      </w:r>
      <w:r w:rsidR="00C05C8E">
        <w:rPr>
          <w:rFonts w:ascii="Times New Roman" w:eastAsia="Times New Roman" w:hAnsi="Times New Roman"/>
          <w:sz w:val="24"/>
          <w:szCs w:val="24"/>
          <w:lang w:eastAsia="fr-FR"/>
        </w:rPr>
        <w:t xml:space="preserve">        </w:t>
      </w:r>
      <w:r w:rsidR="00C05C8E" w:rsidRPr="00C05C8E">
        <w:rPr>
          <w:rFonts w:ascii="Times New Roman" w:eastAsia="Times New Roman" w:hAnsi="Times New Roman"/>
          <w:sz w:val="20"/>
          <w:szCs w:val="20"/>
          <w:lang w:eastAsia="fr-FR"/>
        </w:rPr>
        <w:t xml:space="preserve">D’après Fr. </w:t>
      </w:r>
      <w:proofErr w:type="spellStart"/>
      <w:r w:rsidR="00C05C8E" w:rsidRPr="00C05C8E">
        <w:rPr>
          <w:rFonts w:ascii="Times New Roman" w:eastAsia="Times New Roman" w:hAnsi="Times New Roman"/>
          <w:sz w:val="20"/>
          <w:szCs w:val="20"/>
          <w:lang w:eastAsia="fr-FR"/>
        </w:rPr>
        <w:t>Eric</w:t>
      </w:r>
      <w:proofErr w:type="spellEnd"/>
      <w:r w:rsidR="00C05C8E" w:rsidRPr="00C05C8E">
        <w:rPr>
          <w:rFonts w:ascii="Times New Roman" w:eastAsia="Times New Roman" w:hAnsi="Times New Roman"/>
          <w:sz w:val="20"/>
          <w:szCs w:val="20"/>
          <w:lang w:eastAsia="fr-FR"/>
        </w:rPr>
        <w:t>, capucin</w:t>
      </w:r>
    </w:p>
    <w:p w14:paraId="1207F3A3" w14:textId="211ACAC2" w:rsidR="00C05C8E" w:rsidRPr="00CC5909" w:rsidRDefault="009432BF" w:rsidP="00C05C8E">
      <w:pPr>
        <w:spacing w:after="100" w:afterAutospacing="1" w:line="240" w:lineRule="auto"/>
        <w:outlineLvl w:val="3"/>
        <w:rPr>
          <w:rStyle w:val="content"/>
          <w:sz w:val="20"/>
          <w:szCs w:val="20"/>
        </w:rPr>
      </w:pPr>
      <w:r w:rsidRPr="00C05C8E">
        <w:rPr>
          <w:rFonts w:ascii="Times New Roman" w:eastAsia="Times New Roman" w:hAnsi="Times New Roman"/>
          <w:b/>
          <w:bCs/>
          <w:sz w:val="24"/>
          <w:szCs w:val="24"/>
          <w:lang w:eastAsia="fr-FR"/>
        </w:rPr>
        <w:t xml:space="preserve"> </w:t>
      </w:r>
    </w:p>
    <w:p w14:paraId="3F0407D9" w14:textId="21D9C4E3" w:rsidR="000271DB" w:rsidRDefault="008A3B96">
      <w:pPr>
        <w:rPr>
          <w:rStyle w:val="content"/>
          <w:b/>
        </w:rPr>
      </w:pPr>
      <w:r>
        <w:rPr>
          <w:rStyle w:val="content"/>
          <w:b/>
          <w:sz w:val="32"/>
          <w:szCs w:val="32"/>
        </w:rPr>
        <w:t>Étape</w:t>
      </w:r>
      <w:r w:rsidR="000729AB">
        <w:rPr>
          <w:rStyle w:val="content"/>
          <w:b/>
          <w:sz w:val="32"/>
          <w:szCs w:val="32"/>
        </w:rPr>
        <w:t xml:space="preserve"> 4 : Savourer la parole, </w:t>
      </w:r>
      <w:r w:rsidR="000729AB" w:rsidRPr="00206668">
        <w:rPr>
          <w:rStyle w:val="content"/>
          <w:b/>
        </w:rPr>
        <w:t>par un temps de silence personnel</w:t>
      </w:r>
      <w:r w:rsidR="004F4157" w:rsidRPr="00206668">
        <w:rPr>
          <w:rStyle w:val="content"/>
          <w:b/>
        </w:rPr>
        <w:t xml:space="preserve">, </w:t>
      </w:r>
      <w:r w:rsidR="00206668" w:rsidRPr="00206668">
        <w:rPr>
          <w:rStyle w:val="content"/>
          <w:b/>
        </w:rPr>
        <w:t>puis par le</w:t>
      </w:r>
      <w:r w:rsidR="004F4157" w:rsidRPr="00206668">
        <w:rPr>
          <w:rStyle w:val="content"/>
          <w:b/>
        </w:rPr>
        <w:t xml:space="preserve"> partage</w:t>
      </w:r>
    </w:p>
    <w:p w14:paraId="610CC6BC" w14:textId="77777777" w:rsidR="00B227A5" w:rsidRPr="00B227A5" w:rsidRDefault="00B227A5" w:rsidP="00117BCE">
      <w:pPr>
        <w:rPr>
          <w:rStyle w:val="content"/>
          <w:b/>
          <w:sz w:val="20"/>
          <w:szCs w:val="20"/>
        </w:rPr>
      </w:pPr>
    </w:p>
    <w:p w14:paraId="1AA10F78" w14:textId="0FF6CF9B" w:rsidR="0083174E" w:rsidRPr="00B742B5" w:rsidRDefault="004F4157" w:rsidP="00117BCE">
      <w:pPr>
        <w:rPr>
          <w:rStyle w:val="content"/>
          <w:sz w:val="24"/>
          <w:szCs w:val="24"/>
        </w:rPr>
      </w:pPr>
      <w:r w:rsidRPr="004F4157">
        <w:rPr>
          <w:rStyle w:val="content"/>
          <w:b/>
          <w:sz w:val="32"/>
          <w:szCs w:val="32"/>
        </w:rPr>
        <w:t xml:space="preserve">Etape 5 : Prier la Parole </w:t>
      </w:r>
      <w:r w:rsidR="00117BCE">
        <w:rPr>
          <w:rStyle w:val="content"/>
          <w:b/>
          <w:sz w:val="32"/>
          <w:szCs w:val="32"/>
        </w:rPr>
        <w:t>en chantant</w:t>
      </w:r>
      <w:r w:rsidR="00AF4D4F">
        <w:rPr>
          <w:rStyle w:val="content"/>
          <w:b/>
          <w:sz w:val="32"/>
          <w:szCs w:val="32"/>
        </w:rPr>
        <w:t xml:space="preserve"> : </w:t>
      </w:r>
      <w:r w:rsidR="00116C2A" w:rsidRPr="00463FC7">
        <w:rPr>
          <w:rStyle w:val="content"/>
          <w:bCs/>
          <w:sz w:val="28"/>
          <w:szCs w:val="28"/>
        </w:rPr>
        <w:t>«</w:t>
      </w:r>
      <w:r w:rsidR="00C05C8E">
        <w:rPr>
          <w:rStyle w:val="content"/>
          <w:bCs/>
          <w:sz w:val="28"/>
          <w:szCs w:val="28"/>
        </w:rPr>
        <w:t xml:space="preserve"> L’Amour jamais ne passera</w:t>
      </w:r>
      <w:r w:rsidR="00116C2A" w:rsidRPr="00463FC7">
        <w:rPr>
          <w:rStyle w:val="content"/>
          <w:bCs/>
          <w:sz w:val="28"/>
          <w:szCs w:val="28"/>
        </w:rPr>
        <w:t> »</w:t>
      </w:r>
      <w:r w:rsidR="00463FC7">
        <w:rPr>
          <w:rStyle w:val="content"/>
          <w:bCs/>
          <w:sz w:val="24"/>
          <w:szCs w:val="24"/>
        </w:rPr>
        <w:t xml:space="preserve">               </w:t>
      </w:r>
    </w:p>
    <w:sectPr w:rsidR="0083174E" w:rsidRPr="00B742B5" w:rsidSect="009432BF">
      <w:pgSz w:w="11906" w:h="16838"/>
      <w:pgMar w:top="709"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num w:numId="1" w16cid:durableId="462695516">
    <w:abstractNumId w:val="1"/>
  </w:num>
  <w:num w:numId="2" w16cid:durableId="1819228265">
    <w:abstractNumId w:val="0"/>
  </w:num>
  <w:num w:numId="3" w16cid:durableId="564218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271DB"/>
    <w:rsid w:val="00041E4E"/>
    <w:rsid w:val="000434C4"/>
    <w:rsid w:val="00070058"/>
    <w:rsid w:val="000729AB"/>
    <w:rsid w:val="00073BD5"/>
    <w:rsid w:val="00084540"/>
    <w:rsid w:val="000A75AD"/>
    <w:rsid w:val="000D2970"/>
    <w:rsid w:val="000E7A46"/>
    <w:rsid w:val="00116C2A"/>
    <w:rsid w:val="00117BCE"/>
    <w:rsid w:val="00134C17"/>
    <w:rsid w:val="0013520E"/>
    <w:rsid w:val="001406A1"/>
    <w:rsid w:val="00142341"/>
    <w:rsid w:val="00157066"/>
    <w:rsid w:val="00173516"/>
    <w:rsid w:val="001C39AB"/>
    <w:rsid w:val="001F31DC"/>
    <w:rsid w:val="00203882"/>
    <w:rsid w:val="00206668"/>
    <w:rsid w:val="00234003"/>
    <w:rsid w:val="002644FB"/>
    <w:rsid w:val="002702CA"/>
    <w:rsid w:val="0028299F"/>
    <w:rsid w:val="002A6593"/>
    <w:rsid w:val="002C041F"/>
    <w:rsid w:val="002E4051"/>
    <w:rsid w:val="00300B0B"/>
    <w:rsid w:val="00301B0B"/>
    <w:rsid w:val="00302E7A"/>
    <w:rsid w:val="00324FFC"/>
    <w:rsid w:val="00327F18"/>
    <w:rsid w:val="00335C49"/>
    <w:rsid w:val="0035270E"/>
    <w:rsid w:val="003560F6"/>
    <w:rsid w:val="00393978"/>
    <w:rsid w:val="003A157E"/>
    <w:rsid w:val="003D2C56"/>
    <w:rsid w:val="003E3C69"/>
    <w:rsid w:val="003F6263"/>
    <w:rsid w:val="00402A30"/>
    <w:rsid w:val="004273B9"/>
    <w:rsid w:val="00463FC7"/>
    <w:rsid w:val="00466C83"/>
    <w:rsid w:val="00483081"/>
    <w:rsid w:val="004A34FC"/>
    <w:rsid w:val="004A4FB7"/>
    <w:rsid w:val="004B59EE"/>
    <w:rsid w:val="004B6D59"/>
    <w:rsid w:val="004D0A3B"/>
    <w:rsid w:val="004D5121"/>
    <w:rsid w:val="004D7AF1"/>
    <w:rsid w:val="004E05CE"/>
    <w:rsid w:val="004F4157"/>
    <w:rsid w:val="0051525C"/>
    <w:rsid w:val="00536626"/>
    <w:rsid w:val="00546B23"/>
    <w:rsid w:val="00547778"/>
    <w:rsid w:val="0055001C"/>
    <w:rsid w:val="00551028"/>
    <w:rsid w:val="00580407"/>
    <w:rsid w:val="0058237D"/>
    <w:rsid w:val="0058558F"/>
    <w:rsid w:val="005965DB"/>
    <w:rsid w:val="005D3C4E"/>
    <w:rsid w:val="00621661"/>
    <w:rsid w:val="0062536C"/>
    <w:rsid w:val="00666D28"/>
    <w:rsid w:val="00675289"/>
    <w:rsid w:val="006F4768"/>
    <w:rsid w:val="00704E42"/>
    <w:rsid w:val="0071749A"/>
    <w:rsid w:val="007312AB"/>
    <w:rsid w:val="007E3CE7"/>
    <w:rsid w:val="007E4946"/>
    <w:rsid w:val="007F358E"/>
    <w:rsid w:val="00810A28"/>
    <w:rsid w:val="0081402F"/>
    <w:rsid w:val="0083174E"/>
    <w:rsid w:val="00834492"/>
    <w:rsid w:val="00880E35"/>
    <w:rsid w:val="0089226C"/>
    <w:rsid w:val="0089684D"/>
    <w:rsid w:val="008A3B96"/>
    <w:rsid w:val="008C0D97"/>
    <w:rsid w:val="008F1F4A"/>
    <w:rsid w:val="00901F19"/>
    <w:rsid w:val="00913D79"/>
    <w:rsid w:val="009264CD"/>
    <w:rsid w:val="00927406"/>
    <w:rsid w:val="009326E2"/>
    <w:rsid w:val="009432BF"/>
    <w:rsid w:val="009478D2"/>
    <w:rsid w:val="00971664"/>
    <w:rsid w:val="00986288"/>
    <w:rsid w:val="009C13FB"/>
    <w:rsid w:val="009C3892"/>
    <w:rsid w:val="009F770D"/>
    <w:rsid w:val="00A0210B"/>
    <w:rsid w:val="00A03548"/>
    <w:rsid w:val="00A23D3A"/>
    <w:rsid w:val="00A461E9"/>
    <w:rsid w:val="00AA1279"/>
    <w:rsid w:val="00AE1F07"/>
    <w:rsid w:val="00AE4945"/>
    <w:rsid w:val="00AF4CC1"/>
    <w:rsid w:val="00AF4D4F"/>
    <w:rsid w:val="00B227A5"/>
    <w:rsid w:val="00B22BEF"/>
    <w:rsid w:val="00B30D75"/>
    <w:rsid w:val="00B742B5"/>
    <w:rsid w:val="00BB2B95"/>
    <w:rsid w:val="00BC7F18"/>
    <w:rsid w:val="00BD3CBE"/>
    <w:rsid w:val="00C05C8E"/>
    <w:rsid w:val="00C070D7"/>
    <w:rsid w:val="00C7460C"/>
    <w:rsid w:val="00CA485E"/>
    <w:rsid w:val="00CA5165"/>
    <w:rsid w:val="00CC5909"/>
    <w:rsid w:val="00CD5CFD"/>
    <w:rsid w:val="00CE1015"/>
    <w:rsid w:val="00D13A41"/>
    <w:rsid w:val="00D313F3"/>
    <w:rsid w:val="00D4537B"/>
    <w:rsid w:val="00D9653F"/>
    <w:rsid w:val="00DB45AB"/>
    <w:rsid w:val="00DC3C67"/>
    <w:rsid w:val="00DD5939"/>
    <w:rsid w:val="00DE04F6"/>
    <w:rsid w:val="00DF1054"/>
    <w:rsid w:val="00E5075C"/>
    <w:rsid w:val="00E5360D"/>
    <w:rsid w:val="00E654A4"/>
    <w:rsid w:val="00E73D9C"/>
    <w:rsid w:val="00EA0AF5"/>
    <w:rsid w:val="00EB0AC7"/>
    <w:rsid w:val="00EF3558"/>
    <w:rsid w:val="00F07C97"/>
    <w:rsid w:val="00F10AD3"/>
    <w:rsid w:val="00F5734F"/>
    <w:rsid w:val="00F6050E"/>
    <w:rsid w:val="00F716B4"/>
    <w:rsid w:val="00F86DCF"/>
    <w:rsid w:val="00FC1A38"/>
    <w:rsid w:val="00FE2F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semiHidden/>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ev">
    <w:name w:val="Strong"/>
    <w:basedOn w:val="Policepardfaut"/>
    <w:uiPriority w:val="22"/>
    <w:qFormat/>
    <w:rsid w:val="00135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763">
      <w:bodyDiv w:val="1"/>
      <w:marLeft w:val="0"/>
      <w:marRight w:val="0"/>
      <w:marTop w:val="0"/>
      <w:marBottom w:val="0"/>
      <w:divBdr>
        <w:top w:val="none" w:sz="0" w:space="0" w:color="auto"/>
        <w:left w:val="none" w:sz="0" w:space="0" w:color="auto"/>
        <w:bottom w:val="none" w:sz="0" w:space="0" w:color="auto"/>
        <w:right w:val="none" w:sz="0" w:space="0" w:color="auto"/>
      </w:divBdr>
    </w:div>
    <w:div w:id="229510366">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460924343">
      <w:bodyDiv w:val="1"/>
      <w:marLeft w:val="0"/>
      <w:marRight w:val="0"/>
      <w:marTop w:val="0"/>
      <w:marBottom w:val="0"/>
      <w:divBdr>
        <w:top w:val="none" w:sz="0" w:space="0" w:color="auto"/>
        <w:left w:val="none" w:sz="0" w:space="0" w:color="auto"/>
        <w:bottom w:val="none" w:sz="0" w:space="0" w:color="auto"/>
        <w:right w:val="none" w:sz="0" w:space="0" w:color="auto"/>
      </w:divBdr>
    </w:div>
    <w:div w:id="665205288">
      <w:bodyDiv w:val="1"/>
      <w:marLeft w:val="0"/>
      <w:marRight w:val="0"/>
      <w:marTop w:val="0"/>
      <w:marBottom w:val="0"/>
      <w:divBdr>
        <w:top w:val="none" w:sz="0" w:space="0" w:color="auto"/>
        <w:left w:val="none" w:sz="0" w:space="0" w:color="auto"/>
        <w:bottom w:val="none" w:sz="0" w:space="0" w:color="auto"/>
        <w:right w:val="none" w:sz="0" w:space="0" w:color="auto"/>
      </w:divBdr>
    </w:div>
    <w:div w:id="810633320">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1102411493">
      <w:bodyDiv w:val="1"/>
      <w:marLeft w:val="0"/>
      <w:marRight w:val="0"/>
      <w:marTop w:val="0"/>
      <w:marBottom w:val="0"/>
      <w:divBdr>
        <w:top w:val="none" w:sz="0" w:space="0" w:color="auto"/>
        <w:left w:val="none" w:sz="0" w:space="0" w:color="auto"/>
        <w:bottom w:val="none" w:sz="0" w:space="0" w:color="auto"/>
        <w:right w:val="none" w:sz="0" w:space="0" w:color="auto"/>
      </w:divBdr>
      <w:divsChild>
        <w:div w:id="163736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460307">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804303817">
      <w:bodyDiv w:val="1"/>
      <w:marLeft w:val="0"/>
      <w:marRight w:val="0"/>
      <w:marTop w:val="0"/>
      <w:marBottom w:val="0"/>
      <w:divBdr>
        <w:top w:val="none" w:sz="0" w:space="0" w:color="auto"/>
        <w:left w:val="none" w:sz="0" w:space="0" w:color="auto"/>
        <w:bottom w:val="none" w:sz="0" w:space="0" w:color="auto"/>
        <w:right w:val="none" w:sz="0" w:space="0" w:color="auto"/>
      </w:divBdr>
      <w:divsChild>
        <w:div w:id="1741707562">
          <w:marLeft w:val="0"/>
          <w:marRight w:val="0"/>
          <w:marTop w:val="0"/>
          <w:marBottom w:val="0"/>
          <w:divBdr>
            <w:top w:val="none" w:sz="0" w:space="0" w:color="auto"/>
            <w:left w:val="none" w:sz="0" w:space="0" w:color="auto"/>
            <w:bottom w:val="none" w:sz="0" w:space="0" w:color="auto"/>
            <w:right w:val="none" w:sz="0" w:space="0" w:color="auto"/>
          </w:divBdr>
        </w:div>
        <w:div w:id="1248542390">
          <w:marLeft w:val="0"/>
          <w:marRight w:val="0"/>
          <w:marTop w:val="0"/>
          <w:marBottom w:val="0"/>
          <w:divBdr>
            <w:top w:val="none" w:sz="0" w:space="0" w:color="auto"/>
            <w:left w:val="none" w:sz="0" w:space="0" w:color="auto"/>
            <w:bottom w:val="none" w:sz="0" w:space="0" w:color="auto"/>
            <w:right w:val="none" w:sz="0" w:space="0" w:color="auto"/>
          </w:divBdr>
        </w:div>
        <w:div w:id="1591161204">
          <w:marLeft w:val="0"/>
          <w:marRight w:val="0"/>
          <w:marTop w:val="0"/>
          <w:marBottom w:val="0"/>
          <w:divBdr>
            <w:top w:val="none" w:sz="0" w:space="0" w:color="auto"/>
            <w:left w:val="none" w:sz="0" w:space="0" w:color="auto"/>
            <w:bottom w:val="none" w:sz="0" w:space="0" w:color="auto"/>
            <w:right w:val="none" w:sz="0" w:space="0" w:color="auto"/>
          </w:divBdr>
        </w:div>
        <w:div w:id="940337903">
          <w:marLeft w:val="0"/>
          <w:marRight w:val="0"/>
          <w:marTop w:val="0"/>
          <w:marBottom w:val="0"/>
          <w:divBdr>
            <w:top w:val="none" w:sz="0" w:space="0" w:color="auto"/>
            <w:left w:val="none" w:sz="0" w:space="0" w:color="auto"/>
            <w:bottom w:val="none" w:sz="0" w:space="0" w:color="auto"/>
            <w:right w:val="none" w:sz="0" w:space="0" w:color="auto"/>
          </w:divBdr>
        </w:div>
        <w:div w:id="2022199701">
          <w:marLeft w:val="0"/>
          <w:marRight w:val="0"/>
          <w:marTop w:val="0"/>
          <w:marBottom w:val="0"/>
          <w:divBdr>
            <w:top w:val="none" w:sz="0" w:space="0" w:color="auto"/>
            <w:left w:val="none" w:sz="0" w:space="0" w:color="auto"/>
            <w:bottom w:val="none" w:sz="0" w:space="0" w:color="auto"/>
            <w:right w:val="none" w:sz="0" w:space="0" w:color="auto"/>
          </w:divBdr>
        </w:div>
        <w:div w:id="1850947520">
          <w:marLeft w:val="0"/>
          <w:marRight w:val="0"/>
          <w:marTop w:val="0"/>
          <w:marBottom w:val="0"/>
          <w:divBdr>
            <w:top w:val="none" w:sz="0" w:space="0" w:color="auto"/>
            <w:left w:val="none" w:sz="0" w:space="0" w:color="auto"/>
            <w:bottom w:val="none" w:sz="0" w:space="0" w:color="auto"/>
            <w:right w:val="none" w:sz="0" w:space="0" w:color="auto"/>
          </w:divBdr>
        </w:div>
      </w:divsChild>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3FAC5-FA0B-4CFF-8183-75EF4854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831</Words>
  <Characters>4574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8</cp:revision>
  <cp:lastPrinted>2022-11-12T15:52:00Z</cp:lastPrinted>
  <dcterms:created xsi:type="dcterms:W3CDTF">2022-11-15T05:16:00Z</dcterms:created>
  <dcterms:modified xsi:type="dcterms:W3CDTF">2022-11-15T18:03:00Z</dcterms:modified>
</cp:coreProperties>
</file>